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FFC" w:rsidRDefault="00750FFC" w:rsidP="0057110C">
      <w:pPr>
        <w:spacing w:line="360" w:lineRule="auto"/>
        <w:ind w:right="-360"/>
        <w:jc w:val="both"/>
        <w:rPr>
          <w:b/>
          <w:bCs/>
          <w:sz w:val="24"/>
          <w:szCs w:val="24"/>
        </w:rPr>
      </w:pPr>
    </w:p>
    <w:p w:rsidR="00750FFC" w:rsidRDefault="00750FFC" w:rsidP="0057110C">
      <w:pPr>
        <w:spacing w:line="360" w:lineRule="auto"/>
        <w:ind w:right="-360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</w:t>
      </w:r>
      <w:bookmarkStart w:id="0" w:name="_GoBack"/>
      <w:bookmarkEnd w:id="0"/>
    </w:p>
    <w:p w:rsidR="00750FFC" w:rsidRDefault="00750FFC" w:rsidP="0057110C">
      <w:pPr>
        <w:spacing w:line="360" w:lineRule="auto"/>
        <w:ind w:right="-360"/>
        <w:jc w:val="both"/>
        <w:rPr>
          <w:b/>
          <w:bCs/>
          <w:sz w:val="24"/>
          <w:szCs w:val="24"/>
          <w:lang w:val="bg-BG"/>
        </w:rPr>
      </w:pPr>
    </w:p>
    <w:p w:rsidR="0057110C" w:rsidRPr="00C0704E" w:rsidRDefault="00750FFC" w:rsidP="0057110C">
      <w:pPr>
        <w:spacing w:line="360" w:lineRule="auto"/>
        <w:ind w:right="-360"/>
        <w:jc w:val="both"/>
        <w:rPr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</w:t>
      </w:r>
      <w:r w:rsidR="0057110C" w:rsidRPr="00C0704E">
        <w:rPr>
          <w:bCs/>
          <w:sz w:val="24"/>
          <w:szCs w:val="24"/>
          <w:lang w:val="bg-BG"/>
        </w:rPr>
        <w:t>СО – район „Красна поляна” обявява процедура за провеждане на публично оповестен</w:t>
      </w:r>
      <w:r w:rsidR="00A66C7D" w:rsidRPr="00C0704E">
        <w:rPr>
          <w:bCs/>
          <w:sz w:val="24"/>
          <w:szCs w:val="24"/>
          <w:lang w:val="bg-BG"/>
        </w:rPr>
        <w:t>и</w:t>
      </w:r>
      <w:r w:rsidR="0057110C" w:rsidRPr="00C0704E">
        <w:rPr>
          <w:bCs/>
          <w:sz w:val="24"/>
          <w:szCs w:val="24"/>
          <w:lang w:val="bg-BG"/>
        </w:rPr>
        <w:t xml:space="preserve"> конкурс</w:t>
      </w:r>
      <w:r w:rsidR="00A66C7D" w:rsidRPr="00C0704E">
        <w:rPr>
          <w:bCs/>
          <w:sz w:val="24"/>
          <w:szCs w:val="24"/>
          <w:lang w:val="bg-BG"/>
        </w:rPr>
        <w:t>и</w:t>
      </w:r>
      <w:r w:rsidR="0057110C" w:rsidRPr="00C0704E">
        <w:rPr>
          <w:bCs/>
          <w:sz w:val="24"/>
          <w:szCs w:val="24"/>
          <w:lang w:val="bg-BG"/>
        </w:rPr>
        <w:t xml:space="preserve"> за отдаване под наем за срок от 5 /пет/ години, на </w:t>
      </w:r>
      <w:r w:rsidR="006E5BDD" w:rsidRPr="00C0704E">
        <w:rPr>
          <w:bCs/>
          <w:sz w:val="24"/>
          <w:szCs w:val="24"/>
          <w:lang w:val="bg-BG"/>
        </w:rPr>
        <w:t>части от общински имоти – публична общинска собственост, на територията на район „Красна поляна“ – СО, а именно:</w:t>
      </w:r>
    </w:p>
    <w:p w:rsidR="006E5BDD" w:rsidRPr="00C0704E" w:rsidRDefault="006E5BDD" w:rsidP="006E5BDD">
      <w:pPr>
        <w:spacing w:line="360" w:lineRule="auto"/>
        <w:ind w:right="-360"/>
        <w:jc w:val="both"/>
        <w:rPr>
          <w:bCs/>
          <w:sz w:val="24"/>
          <w:szCs w:val="24"/>
          <w:lang w:val="bg-BG"/>
        </w:rPr>
      </w:pPr>
      <w:r w:rsidRPr="00C0704E">
        <w:rPr>
          <w:bCs/>
          <w:sz w:val="24"/>
          <w:szCs w:val="24"/>
          <w:lang w:val="bg-BG"/>
        </w:rPr>
        <w:t>1. Терен с № 2.1 - с площ от 12,00 кв. м. - находящ се в Район „Красна поляна”, кв. 169, местност „Разсадника-Бежанци II ч.“, бул. „Константин Величков“. Начална конкурсна месечна наемна цена: 150 € (сто и петдесет евро) без ДДС, за продажба на промишлени стоки</w:t>
      </w:r>
      <w:r w:rsidRPr="00C0704E">
        <w:rPr>
          <w:bCs/>
          <w:sz w:val="24"/>
          <w:szCs w:val="24"/>
        </w:rPr>
        <w:t xml:space="preserve">; </w:t>
      </w:r>
      <w:r w:rsidRPr="00C0704E">
        <w:rPr>
          <w:bCs/>
          <w:sz w:val="24"/>
          <w:szCs w:val="24"/>
          <w:lang w:val="bg-BG"/>
        </w:rPr>
        <w:t>2. Терен с № 2.2 - с площ от 4,00 кв. м. - находящ се в Район „Красна поляна”, кв. 169, местност „Разсадника-Бежанци II ч.“, бул. „Константин Величков“. Начална конкурсна месечна наемна цена: 100 € (сто евро) без ДДС, за продажба на вестници</w:t>
      </w:r>
      <w:r w:rsidRPr="00C0704E">
        <w:rPr>
          <w:bCs/>
          <w:sz w:val="24"/>
          <w:szCs w:val="24"/>
        </w:rPr>
        <w:t>;</w:t>
      </w:r>
      <w:r w:rsidRPr="00C0704E">
        <w:rPr>
          <w:bCs/>
          <w:sz w:val="24"/>
          <w:szCs w:val="24"/>
          <w:lang w:val="bg-BG"/>
        </w:rPr>
        <w:t xml:space="preserve"> 3. Терен с № 2.3 - с площ от 12,00 кв. м. - находящ се в Район „Красна поляна”, кв. 169, местност „Разсадника-Бежанци II ч.“, бул. „Константин Величков“. Начална конкурсна месечна наемна цена: 150 € (сто и петдесет евро) без ДДС, за продажба на хранителни стоки.</w:t>
      </w:r>
    </w:p>
    <w:p w:rsidR="0057110C" w:rsidRPr="00C0704E" w:rsidRDefault="0057110C" w:rsidP="0057110C">
      <w:pPr>
        <w:spacing w:line="360" w:lineRule="auto"/>
        <w:ind w:right="-360"/>
        <w:jc w:val="both"/>
        <w:rPr>
          <w:bCs/>
          <w:sz w:val="24"/>
          <w:szCs w:val="24"/>
          <w:lang w:val="bg-BG"/>
        </w:rPr>
      </w:pPr>
      <w:r w:rsidRPr="00C0704E">
        <w:rPr>
          <w:bCs/>
          <w:sz w:val="24"/>
          <w:szCs w:val="24"/>
          <w:lang w:val="bg-BG"/>
        </w:rPr>
        <w:t xml:space="preserve">       Мя</w:t>
      </w:r>
      <w:r w:rsidR="00A66C7D" w:rsidRPr="00C0704E">
        <w:rPr>
          <w:bCs/>
          <w:sz w:val="24"/>
          <w:szCs w:val="24"/>
          <w:lang w:val="bg-BG"/>
        </w:rPr>
        <w:t>сто за закупуване на конкурсна</w:t>
      </w:r>
      <w:r w:rsidRPr="00C0704E">
        <w:rPr>
          <w:bCs/>
          <w:sz w:val="24"/>
          <w:szCs w:val="24"/>
          <w:lang w:val="bg-BG"/>
        </w:rPr>
        <w:t xml:space="preserve"> документация е сградата на район „Красна поляна”, ул. „Освобождение” № 25, от </w:t>
      </w:r>
      <w:r w:rsidR="00A66C7D" w:rsidRPr="00C0704E">
        <w:rPr>
          <w:bCs/>
          <w:sz w:val="24"/>
          <w:szCs w:val="24"/>
          <w:lang w:val="bg-BG"/>
        </w:rPr>
        <w:t>18.09.2026 г. до 19.10.2026 г.</w:t>
      </w:r>
      <w:r w:rsidR="00853D86" w:rsidRPr="00C0704E">
        <w:rPr>
          <w:bCs/>
          <w:sz w:val="24"/>
          <w:szCs w:val="24"/>
          <w:lang w:val="bg-BG"/>
        </w:rPr>
        <w:t xml:space="preserve"> </w:t>
      </w:r>
      <w:r w:rsidRPr="00C0704E">
        <w:rPr>
          <w:bCs/>
          <w:sz w:val="24"/>
          <w:szCs w:val="24"/>
          <w:lang w:val="bg-BG"/>
        </w:rPr>
        <w:t>от 08:30 часа до 17:00 часа.</w:t>
      </w:r>
    </w:p>
    <w:p w:rsidR="0057110C" w:rsidRPr="00C0704E" w:rsidRDefault="0057110C" w:rsidP="0057110C">
      <w:pPr>
        <w:spacing w:line="360" w:lineRule="auto"/>
        <w:ind w:right="-360"/>
        <w:jc w:val="both"/>
        <w:rPr>
          <w:bCs/>
          <w:sz w:val="24"/>
          <w:szCs w:val="24"/>
          <w:lang w:val="bg-BG"/>
        </w:rPr>
      </w:pPr>
      <w:r w:rsidRPr="00C0704E">
        <w:rPr>
          <w:bCs/>
          <w:sz w:val="24"/>
          <w:szCs w:val="24"/>
          <w:lang w:val="bg-BG"/>
        </w:rPr>
        <w:t xml:space="preserve">       Конкурсни документи се подават в сградата на район „Кр</w:t>
      </w:r>
      <w:r w:rsidR="005E192A" w:rsidRPr="00C0704E">
        <w:rPr>
          <w:bCs/>
          <w:sz w:val="24"/>
          <w:szCs w:val="24"/>
          <w:lang w:val="bg-BG"/>
        </w:rPr>
        <w:t xml:space="preserve">асна поляна”, ул. Освобождение” </w:t>
      </w:r>
      <w:r w:rsidRPr="00C0704E">
        <w:rPr>
          <w:bCs/>
          <w:sz w:val="24"/>
          <w:szCs w:val="24"/>
          <w:lang w:val="bg-BG"/>
        </w:rPr>
        <w:t xml:space="preserve">№ 25 – Деловодство от </w:t>
      </w:r>
      <w:r w:rsidR="00A66C7D" w:rsidRPr="00C0704E">
        <w:rPr>
          <w:bCs/>
          <w:sz w:val="24"/>
          <w:szCs w:val="24"/>
          <w:lang w:val="bg-BG"/>
        </w:rPr>
        <w:t>18.09.2026 г. до 19.10.2026 г</w:t>
      </w:r>
      <w:r w:rsidR="00083A4A" w:rsidRPr="00C0704E">
        <w:rPr>
          <w:bCs/>
          <w:sz w:val="24"/>
          <w:szCs w:val="24"/>
          <w:lang w:val="bg-BG"/>
        </w:rPr>
        <w:t xml:space="preserve">. </w:t>
      </w:r>
      <w:r w:rsidRPr="00C0704E">
        <w:rPr>
          <w:bCs/>
          <w:sz w:val="24"/>
          <w:szCs w:val="24"/>
          <w:lang w:val="bg-BG"/>
        </w:rPr>
        <w:t>от 08:30 часа до 17:00 часа.</w:t>
      </w:r>
    </w:p>
    <w:p w:rsidR="0057110C" w:rsidRPr="00C0704E" w:rsidRDefault="0057110C" w:rsidP="0057110C">
      <w:pPr>
        <w:spacing w:line="360" w:lineRule="auto"/>
        <w:ind w:right="-360"/>
        <w:jc w:val="both"/>
        <w:rPr>
          <w:bCs/>
          <w:sz w:val="24"/>
          <w:szCs w:val="24"/>
          <w:lang w:val="bg-BG"/>
        </w:rPr>
      </w:pPr>
      <w:r w:rsidRPr="00C0704E">
        <w:rPr>
          <w:bCs/>
          <w:sz w:val="24"/>
          <w:szCs w:val="24"/>
          <w:lang w:val="bg-BG"/>
        </w:rPr>
        <w:t xml:space="preserve">       Цена на </w:t>
      </w:r>
      <w:r w:rsidR="00A66C7D" w:rsidRPr="00C0704E">
        <w:rPr>
          <w:bCs/>
          <w:sz w:val="24"/>
          <w:szCs w:val="24"/>
          <w:lang w:val="bg-BG"/>
        </w:rPr>
        <w:t>един брой конкурсна</w:t>
      </w:r>
      <w:r w:rsidRPr="00C0704E">
        <w:rPr>
          <w:bCs/>
          <w:sz w:val="24"/>
          <w:szCs w:val="24"/>
          <w:lang w:val="bg-BG"/>
        </w:rPr>
        <w:t xml:space="preserve"> документация е </w:t>
      </w:r>
      <w:r w:rsidR="00A66C7D" w:rsidRPr="00C0704E">
        <w:rPr>
          <w:bCs/>
          <w:sz w:val="24"/>
          <w:szCs w:val="24"/>
          <w:lang w:val="bg-BG"/>
        </w:rPr>
        <w:t>30,68 евро с ДДС</w:t>
      </w:r>
      <w:r w:rsidRPr="00C0704E">
        <w:rPr>
          <w:bCs/>
          <w:sz w:val="24"/>
          <w:szCs w:val="24"/>
          <w:lang w:val="bg-BG"/>
        </w:rPr>
        <w:t>.</w:t>
      </w:r>
    </w:p>
    <w:p w:rsidR="0057110C" w:rsidRPr="00C0704E" w:rsidRDefault="0057110C" w:rsidP="0057110C">
      <w:pPr>
        <w:spacing w:line="360" w:lineRule="auto"/>
        <w:ind w:right="-360"/>
        <w:jc w:val="both"/>
        <w:rPr>
          <w:bCs/>
          <w:sz w:val="24"/>
          <w:szCs w:val="24"/>
          <w:lang w:val="bg-BG"/>
        </w:rPr>
      </w:pPr>
      <w:r w:rsidRPr="00C0704E">
        <w:rPr>
          <w:bCs/>
          <w:sz w:val="24"/>
          <w:szCs w:val="24"/>
          <w:lang w:val="bg-BG"/>
        </w:rPr>
        <w:t xml:space="preserve">       </w:t>
      </w:r>
      <w:r w:rsidR="00A66C7D" w:rsidRPr="00C0704E">
        <w:rPr>
          <w:bCs/>
          <w:sz w:val="24"/>
          <w:szCs w:val="24"/>
          <w:lang w:val="bg-BG"/>
        </w:rPr>
        <w:t>Гаранция за участие в един конкурс</w:t>
      </w:r>
      <w:r w:rsidRPr="00C0704E">
        <w:rPr>
          <w:bCs/>
          <w:sz w:val="24"/>
          <w:szCs w:val="24"/>
          <w:lang w:val="bg-BG"/>
        </w:rPr>
        <w:t xml:space="preserve"> е </w:t>
      </w:r>
      <w:r w:rsidR="00A66C7D" w:rsidRPr="00C0704E">
        <w:rPr>
          <w:bCs/>
          <w:sz w:val="24"/>
          <w:szCs w:val="24"/>
          <w:lang w:val="bg-BG"/>
        </w:rPr>
        <w:t>102,26 евро</w:t>
      </w:r>
      <w:r w:rsidR="005E192A" w:rsidRPr="00C0704E">
        <w:rPr>
          <w:bCs/>
          <w:sz w:val="24"/>
          <w:szCs w:val="24"/>
          <w:lang w:val="bg-BG"/>
        </w:rPr>
        <w:t>.</w:t>
      </w:r>
    </w:p>
    <w:p w:rsidR="001460BD" w:rsidRPr="00C0704E" w:rsidRDefault="0057110C" w:rsidP="00C0704E">
      <w:pPr>
        <w:spacing w:line="360" w:lineRule="auto"/>
        <w:ind w:right="-360"/>
        <w:jc w:val="both"/>
        <w:rPr>
          <w:rFonts w:eastAsia="Calibri"/>
          <w:b/>
          <w:sz w:val="24"/>
          <w:szCs w:val="24"/>
          <w:lang w:val="bg-BG" w:eastAsia="bg-BG"/>
        </w:rPr>
      </w:pPr>
      <w:r w:rsidRPr="00C0704E">
        <w:rPr>
          <w:bCs/>
          <w:sz w:val="24"/>
          <w:szCs w:val="24"/>
          <w:lang w:val="bg-BG"/>
        </w:rPr>
        <w:t xml:space="preserve">       Конкурс</w:t>
      </w:r>
      <w:r w:rsidR="00A66C7D" w:rsidRPr="00C0704E">
        <w:rPr>
          <w:bCs/>
          <w:sz w:val="24"/>
          <w:szCs w:val="24"/>
          <w:lang w:val="bg-BG"/>
        </w:rPr>
        <w:t>ите ще се проведат</w:t>
      </w:r>
      <w:r w:rsidRPr="00C0704E">
        <w:rPr>
          <w:bCs/>
          <w:sz w:val="24"/>
          <w:szCs w:val="24"/>
          <w:lang w:val="bg-BG"/>
        </w:rPr>
        <w:t xml:space="preserve"> в сградата </w:t>
      </w:r>
      <w:r w:rsidR="00D30740" w:rsidRPr="00C0704E">
        <w:rPr>
          <w:bCs/>
          <w:sz w:val="24"/>
          <w:szCs w:val="24"/>
          <w:lang w:val="bg-BG"/>
        </w:rPr>
        <w:t xml:space="preserve">на район „Красна поляна”, ул. „Освобождение“ № 25, </w:t>
      </w:r>
      <w:r w:rsidRPr="00C0704E">
        <w:rPr>
          <w:bCs/>
          <w:sz w:val="24"/>
          <w:szCs w:val="24"/>
          <w:lang w:val="bg-BG"/>
        </w:rPr>
        <w:t>Заседа</w:t>
      </w:r>
      <w:r w:rsidR="00D30740" w:rsidRPr="00C0704E">
        <w:rPr>
          <w:bCs/>
          <w:sz w:val="24"/>
          <w:szCs w:val="24"/>
          <w:lang w:val="bg-BG"/>
        </w:rPr>
        <w:t xml:space="preserve">телна зала на </w:t>
      </w:r>
      <w:r w:rsidR="00A66C7D" w:rsidRPr="00C0704E">
        <w:rPr>
          <w:bCs/>
          <w:sz w:val="24"/>
          <w:szCs w:val="24"/>
          <w:lang w:val="bg-BG"/>
        </w:rPr>
        <w:t>20.10.2026 г.</w:t>
      </w:r>
      <w:r w:rsidR="00083A4A" w:rsidRPr="00C0704E">
        <w:rPr>
          <w:bCs/>
          <w:sz w:val="24"/>
          <w:szCs w:val="24"/>
          <w:lang w:val="bg-BG"/>
        </w:rPr>
        <w:t xml:space="preserve"> </w:t>
      </w:r>
      <w:r w:rsidR="00D30740" w:rsidRPr="00C0704E">
        <w:rPr>
          <w:bCs/>
          <w:sz w:val="24"/>
          <w:szCs w:val="24"/>
          <w:lang w:val="bg-BG"/>
        </w:rPr>
        <w:t>от 1</w:t>
      </w:r>
      <w:r w:rsidRPr="00C0704E">
        <w:rPr>
          <w:bCs/>
          <w:sz w:val="24"/>
          <w:szCs w:val="24"/>
          <w:lang w:val="bg-BG"/>
        </w:rPr>
        <w:t>0.</w:t>
      </w:r>
      <w:r w:rsidR="00D33053" w:rsidRPr="00C0704E">
        <w:rPr>
          <w:bCs/>
          <w:sz w:val="24"/>
          <w:szCs w:val="24"/>
          <w:lang w:val="bg-BG"/>
        </w:rPr>
        <w:t>3</w:t>
      </w:r>
      <w:r w:rsidRPr="00C0704E">
        <w:rPr>
          <w:bCs/>
          <w:sz w:val="24"/>
          <w:szCs w:val="24"/>
          <w:lang w:val="bg-BG"/>
        </w:rPr>
        <w:t>0</w:t>
      </w:r>
      <w:r w:rsidR="00A66C7D" w:rsidRPr="00C0704E">
        <w:rPr>
          <w:bCs/>
          <w:sz w:val="24"/>
          <w:szCs w:val="24"/>
        </w:rPr>
        <w:t>; 11</w:t>
      </w:r>
      <w:r w:rsidR="00A66C7D" w:rsidRPr="00C0704E">
        <w:rPr>
          <w:bCs/>
          <w:sz w:val="24"/>
          <w:szCs w:val="24"/>
          <w:lang w:val="bg-BG"/>
        </w:rPr>
        <w:t>:30</w:t>
      </w:r>
      <w:r w:rsidR="00A66C7D" w:rsidRPr="00C0704E">
        <w:rPr>
          <w:bCs/>
          <w:sz w:val="24"/>
          <w:szCs w:val="24"/>
        </w:rPr>
        <w:t>; 1</w:t>
      </w:r>
      <w:r w:rsidR="00A66C7D" w:rsidRPr="00C0704E">
        <w:rPr>
          <w:bCs/>
          <w:sz w:val="24"/>
          <w:szCs w:val="24"/>
          <w:lang w:val="bg-BG"/>
        </w:rPr>
        <w:t>3:30</w:t>
      </w:r>
      <w:r w:rsidRPr="00C0704E">
        <w:rPr>
          <w:bCs/>
          <w:sz w:val="24"/>
          <w:szCs w:val="24"/>
          <w:lang w:val="bg-BG"/>
        </w:rPr>
        <w:t xml:space="preserve"> часа.</w:t>
      </w:r>
    </w:p>
    <w:sectPr w:rsidR="001460BD" w:rsidRPr="00C0704E" w:rsidSect="00EB7D60">
      <w:footerReference w:type="default" r:id="rId6"/>
      <w:headerReference w:type="first" r:id="rId7"/>
      <w:footerReference w:type="first" r:id="rId8"/>
      <w:pgSz w:w="11906" w:h="16838"/>
      <w:pgMar w:top="1417" w:right="1133" w:bottom="1417" w:left="1276" w:header="708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437" w:rsidRDefault="00F15437">
      <w:r>
        <w:separator/>
      </w:r>
    </w:p>
  </w:endnote>
  <w:endnote w:type="continuationSeparator" w:id="0">
    <w:p w:rsidR="00F15437" w:rsidRDefault="00F15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07E" w:rsidRDefault="0016507E">
    <w:pPr>
      <w:pStyle w:val="Footer"/>
      <w:wordWrap w:val="0"/>
      <w:jc w:val="right"/>
    </w:pPr>
    <w:r>
      <w:t>стр. 2 от 2</w:t>
    </w:r>
  </w:p>
  <w:p w:rsidR="0016507E" w:rsidRDefault="0016507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0C" w:rsidRPr="001460BD" w:rsidRDefault="0057110C" w:rsidP="0057110C">
    <w:pPr>
      <w:pStyle w:val="Footer"/>
      <w:wordWrap w:val="0"/>
      <w:rPr>
        <w:rFonts w:ascii="Times New Roman" w:hAnsi="Times New Roman"/>
        <w:i/>
        <w:sz w:val="20"/>
        <w:szCs w:val="20"/>
      </w:rPr>
    </w:pPr>
  </w:p>
  <w:p w:rsidR="0016507E" w:rsidRPr="001460BD" w:rsidRDefault="0016507E" w:rsidP="001460BD">
    <w:pPr>
      <w:pStyle w:val="Footer"/>
      <w:wordWrap w:val="0"/>
      <w:rPr>
        <w:rFonts w:ascii="Times New Roman" w:hAnsi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437" w:rsidRDefault="00F15437">
      <w:r>
        <w:separator/>
      </w:r>
    </w:p>
  </w:footnote>
  <w:footnote w:type="continuationSeparator" w:id="0">
    <w:p w:rsidR="00F15437" w:rsidRDefault="00F15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07E" w:rsidRDefault="0016507E">
    <w:pPr>
      <w:pStyle w:val="Heading4"/>
      <w:spacing w:line="276" w:lineRule="auto"/>
      <w:jc w:val="center"/>
      <w:rPr>
        <w:sz w:val="28"/>
        <w:lang w:val="en-US"/>
      </w:rPr>
    </w:pPr>
    <w:r>
      <w:rPr>
        <w:sz w:val="28"/>
      </w:rPr>
      <w:t>РАЙОН „КРАСНА ПОЛЯНА“</w:t>
    </w:r>
    <w:r w:rsidR="00F15437">
      <w:rPr>
        <w:sz w:val="28"/>
        <w:lang w:eastAsia="bg-BG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0" o:spid="_x0000_s2058" type="#_x0000_t75" style="position:absolute;left:0;text-align:left;margin-left:424.8pt;margin-top:-4.15pt;width:64.35pt;height:72.3pt;z-index:251658240;mso-position-horizontal-relative:text;mso-position-vertical-relative:text" o:allowincell="f">
          <v:imagedata r:id="rId1" o:title=""/>
          <w10:wrap type="square"/>
        </v:shape>
        <o:OLEObject Type="Embed" ProgID="PBrush" ShapeID="Object 10" DrawAspect="Content" ObjectID="_1851079981" r:id="rId2">
          <o:FieldCodes>\* MERGEFORMAT</o:FieldCodes>
        </o:OLEObject>
      </w:object>
    </w:r>
    <w:r w:rsidR="00F15437">
      <w:rPr>
        <w:sz w:val="28"/>
        <w:lang w:eastAsia="bg-BG"/>
      </w:rPr>
      <w:object w:dxaOrig="1440" w:dyaOrig="1440">
        <v:shape id="Object 9" o:spid="_x0000_s2057" type="#_x0000_t75" style="position:absolute;left:0;text-align:left;margin-left:-28.2pt;margin-top:-4.15pt;width:64.35pt;height:72.3pt;z-index:251657216;mso-position-horizontal-relative:text;mso-position-vertical-relative:text" o:allowincell="f">
          <v:imagedata r:id="rId1" o:title=""/>
          <w10:wrap type="square"/>
        </v:shape>
        <o:OLEObject Type="Embed" ProgID="PBrush" ShapeID="Object 9" DrawAspect="Content" ObjectID="_1851079982" r:id="rId3">
          <o:FieldCodes>\* MERGEFORMAT</o:FieldCodes>
        </o:OLEObject>
      </w:object>
    </w:r>
    <w:r>
      <w:rPr>
        <w:sz w:val="28"/>
      </w:rPr>
      <w:t xml:space="preserve"> </w:t>
    </w:r>
    <w:r>
      <w:rPr>
        <w:sz w:val="22"/>
        <w:szCs w:val="22"/>
      </w:rPr>
      <w:t>–</w:t>
    </w:r>
    <w:r>
      <w:rPr>
        <w:sz w:val="28"/>
      </w:rPr>
      <w:t xml:space="preserve"> СТОЛИЧНА ОБЩИНА</w:t>
    </w:r>
  </w:p>
  <w:p w:rsidR="0016507E" w:rsidRDefault="0016507E">
    <w:pPr>
      <w:spacing w:line="276" w:lineRule="auto"/>
      <w:jc w:val="center"/>
      <w:rPr>
        <w:rFonts w:eastAsia="Times New Roman"/>
        <w:i/>
        <w:iCs/>
        <w:sz w:val="24"/>
        <w:szCs w:val="24"/>
        <w:lang w:val="bg-BG"/>
      </w:rPr>
    </w:pPr>
    <w:r>
      <w:rPr>
        <w:rFonts w:eastAsia="Times New Roman"/>
        <w:i/>
        <w:iCs/>
        <w:sz w:val="24"/>
        <w:szCs w:val="24"/>
        <w:lang w:val="bg-BG"/>
      </w:rPr>
      <w:t>Телефони: (02) 921 72 56; (02) 921 72 37</w:t>
    </w:r>
    <w:r>
      <w:rPr>
        <w:rFonts w:eastAsia="Times New Roman"/>
        <w:i/>
        <w:iCs/>
        <w:sz w:val="24"/>
        <w:szCs w:val="24"/>
      </w:rPr>
      <w:t xml:space="preserve">; </w:t>
    </w:r>
    <w:r>
      <w:rPr>
        <w:rFonts w:eastAsia="Times New Roman"/>
        <w:i/>
        <w:iCs/>
        <w:sz w:val="24"/>
        <w:szCs w:val="24"/>
        <w:lang w:val="bg-BG"/>
      </w:rPr>
      <w:t>Факс: (02) 828 48 83</w:t>
    </w:r>
  </w:p>
  <w:p w:rsidR="0016507E" w:rsidRDefault="0016507E">
    <w:pPr>
      <w:spacing w:line="276" w:lineRule="auto"/>
      <w:jc w:val="center"/>
      <w:rPr>
        <w:b/>
        <w:sz w:val="24"/>
        <w:lang w:val="bg-BG"/>
      </w:rPr>
    </w:pPr>
    <w:r>
      <w:rPr>
        <w:rFonts w:eastAsia="Times New Roman"/>
        <w:i/>
        <w:iCs/>
        <w:sz w:val="24"/>
        <w:szCs w:val="24"/>
        <w:lang w:val="bg-BG"/>
      </w:rPr>
      <w:t>Адрес: ул. „Освобождение“ № 25,</w:t>
    </w:r>
    <w:r>
      <w:rPr>
        <w:rFonts w:eastAsia="Times New Roman"/>
        <w:i/>
        <w:iCs/>
        <w:sz w:val="24"/>
        <w:szCs w:val="24"/>
      </w:rPr>
      <w:t xml:space="preserve"> </w:t>
    </w:r>
    <w:r>
      <w:rPr>
        <w:rFonts w:eastAsia="Times New Roman"/>
        <w:i/>
        <w:iCs/>
        <w:sz w:val="24"/>
        <w:szCs w:val="24"/>
        <w:lang w:val="bg-BG"/>
      </w:rPr>
      <w:t>гр. София, п.к. 1330</w:t>
    </w:r>
  </w:p>
  <w:p w:rsidR="0016507E" w:rsidRDefault="0016507E">
    <w:pPr>
      <w:spacing w:line="276" w:lineRule="auto"/>
      <w:jc w:val="center"/>
      <w:rPr>
        <w:b/>
        <w:sz w:val="24"/>
        <w:lang w:val="bg-BG"/>
      </w:rPr>
    </w:pPr>
    <w:r>
      <w:rPr>
        <w:rFonts w:eastAsia="Times New Roman"/>
        <w:i/>
        <w:iCs/>
        <w:sz w:val="24"/>
        <w:szCs w:val="24"/>
      </w:rPr>
      <w:t xml:space="preserve">e-mail: </w:t>
    </w:r>
    <w:hyperlink r:id="rId4" w:history="1">
      <w:r>
        <w:rPr>
          <w:rStyle w:val="Hyperlink"/>
          <w:rFonts w:ascii="SimSun" w:hAnsi="SimSun" w:cs="SimSun"/>
          <w:sz w:val="24"/>
          <w:szCs w:val="24"/>
        </w:rPr>
        <w:t>office@krasnapolyana.bg</w:t>
      </w:r>
    </w:hyperlink>
    <w:r>
      <w:rPr>
        <w:rFonts w:eastAsia="Times New Roman"/>
        <w:i/>
        <w:iCs/>
        <w:color w:val="0000FF"/>
        <w:sz w:val="24"/>
        <w:szCs w:val="24"/>
        <w:lang w:val="bg-BG"/>
      </w:rPr>
      <w:t xml:space="preserve"> </w:t>
    </w:r>
    <w:r>
      <w:rPr>
        <w:rFonts w:eastAsia="Times New Roman"/>
        <w:i/>
        <w:iCs/>
        <w:sz w:val="24"/>
        <w:szCs w:val="24"/>
      </w:rPr>
      <w:t xml:space="preserve">web: </w:t>
    </w:r>
    <w:hyperlink r:id="rId5" w:tgtFrame="https://www.krasnapoliana.com/contacts/_blank" w:history="1">
      <w:r>
        <w:rPr>
          <w:rStyle w:val="Hyperlink"/>
          <w:rFonts w:ascii="SimSun" w:hAnsi="SimSun" w:cs="SimSun"/>
          <w:sz w:val="24"/>
          <w:szCs w:val="24"/>
        </w:rPr>
        <w:t>www.krasnapolyana.bg</w:t>
      </w:r>
    </w:hyperlink>
  </w:p>
  <w:p w:rsidR="0016507E" w:rsidRDefault="0016507E">
    <w:pPr>
      <w:spacing w:line="276" w:lineRule="auto"/>
      <w:jc w:val="center"/>
      <w:rPr>
        <w:b/>
        <w:sz w:val="24"/>
        <w:lang w:val="bg-BG"/>
      </w:rPr>
    </w:pPr>
  </w:p>
  <w:p w:rsidR="0016507E" w:rsidRDefault="0016507E">
    <w:pPr>
      <w:pBdr>
        <w:bottom w:val="single" w:sz="12" w:space="1" w:color="auto"/>
      </w:pBdr>
      <w:ind w:left="-567" w:right="-283"/>
      <w:rPr>
        <w:b/>
        <w:sz w:val="2"/>
      </w:rPr>
    </w:pPr>
  </w:p>
  <w:p w:rsidR="0016507E" w:rsidRDefault="001650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C07"/>
    <w:rsid w:val="00005AA6"/>
    <w:rsid w:val="0000682F"/>
    <w:rsid w:val="00011613"/>
    <w:rsid w:val="00014999"/>
    <w:rsid w:val="00022485"/>
    <w:rsid w:val="00022C98"/>
    <w:rsid w:val="00033F89"/>
    <w:rsid w:val="00042C28"/>
    <w:rsid w:val="00044066"/>
    <w:rsid w:val="0004538E"/>
    <w:rsid w:val="0004570D"/>
    <w:rsid w:val="00057E60"/>
    <w:rsid w:val="000638BA"/>
    <w:rsid w:val="0007136C"/>
    <w:rsid w:val="00072973"/>
    <w:rsid w:val="00083A4A"/>
    <w:rsid w:val="000970A1"/>
    <w:rsid w:val="000A12FD"/>
    <w:rsid w:val="000A297B"/>
    <w:rsid w:val="000C0FA9"/>
    <w:rsid w:val="000D5FB9"/>
    <w:rsid w:val="000E05D9"/>
    <w:rsid w:val="000E3B50"/>
    <w:rsid w:val="000E46F9"/>
    <w:rsid w:val="000E5341"/>
    <w:rsid w:val="000F1CB3"/>
    <w:rsid w:val="000F26E6"/>
    <w:rsid w:val="000F3AA0"/>
    <w:rsid w:val="00104469"/>
    <w:rsid w:val="0010735D"/>
    <w:rsid w:val="00107FE3"/>
    <w:rsid w:val="0013080D"/>
    <w:rsid w:val="0013647E"/>
    <w:rsid w:val="001460BD"/>
    <w:rsid w:val="001474DF"/>
    <w:rsid w:val="001508AD"/>
    <w:rsid w:val="00150BCD"/>
    <w:rsid w:val="00151B84"/>
    <w:rsid w:val="00151BB6"/>
    <w:rsid w:val="001544D1"/>
    <w:rsid w:val="00154FF9"/>
    <w:rsid w:val="001630CA"/>
    <w:rsid w:val="001634E5"/>
    <w:rsid w:val="001643A4"/>
    <w:rsid w:val="0016507E"/>
    <w:rsid w:val="00172F74"/>
    <w:rsid w:val="00177D50"/>
    <w:rsid w:val="0018090E"/>
    <w:rsid w:val="001812A5"/>
    <w:rsid w:val="0018222F"/>
    <w:rsid w:val="00185A60"/>
    <w:rsid w:val="00193211"/>
    <w:rsid w:val="00194556"/>
    <w:rsid w:val="001969AF"/>
    <w:rsid w:val="001A14BD"/>
    <w:rsid w:val="001A2EC4"/>
    <w:rsid w:val="001A448F"/>
    <w:rsid w:val="001A5AFF"/>
    <w:rsid w:val="001A6B74"/>
    <w:rsid w:val="001B026F"/>
    <w:rsid w:val="001B211E"/>
    <w:rsid w:val="001C222D"/>
    <w:rsid w:val="001D4F6B"/>
    <w:rsid w:val="001D7FBB"/>
    <w:rsid w:val="001E3A45"/>
    <w:rsid w:val="001F0F36"/>
    <w:rsid w:val="001F59F7"/>
    <w:rsid w:val="001F7FFE"/>
    <w:rsid w:val="00216968"/>
    <w:rsid w:val="00225030"/>
    <w:rsid w:val="00230260"/>
    <w:rsid w:val="00231634"/>
    <w:rsid w:val="00231D9A"/>
    <w:rsid w:val="002320B9"/>
    <w:rsid w:val="00232424"/>
    <w:rsid w:val="0023369D"/>
    <w:rsid w:val="00236FBD"/>
    <w:rsid w:val="002432AF"/>
    <w:rsid w:val="00251B53"/>
    <w:rsid w:val="0026174B"/>
    <w:rsid w:val="00277C03"/>
    <w:rsid w:val="002803C9"/>
    <w:rsid w:val="00292F03"/>
    <w:rsid w:val="002B2E4E"/>
    <w:rsid w:val="002B439B"/>
    <w:rsid w:val="002C6CE5"/>
    <w:rsid w:val="002D1920"/>
    <w:rsid w:val="002D2177"/>
    <w:rsid w:val="002D50E7"/>
    <w:rsid w:val="002D7FD5"/>
    <w:rsid w:val="002E1649"/>
    <w:rsid w:val="002E4550"/>
    <w:rsid w:val="003014A0"/>
    <w:rsid w:val="00304557"/>
    <w:rsid w:val="00317BB4"/>
    <w:rsid w:val="00321135"/>
    <w:rsid w:val="003307E6"/>
    <w:rsid w:val="0033449A"/>
    <w:rsid w:val="00346FDD"/>
    <w:rsid w:val="00347757"/>
    <w:rsid w:val="0035226F"/>
    <w:rsid w:val="00356C90"/>
    <w:rsid w:val="003667BC"/>
    <w:rsid w:val="00367D2A"/>
    <w:rsid w:val="0037042B"/>
    <w:rsid w:val="00375A05"/>
    <w:rsid w:val="0037740D"/>
    <w:rsid w:val="003855F5"/>
    <w:rsid w:val="003859FF"/>
    <w:rsid w:val="0039149F"/>
    <w:rsid w:val="003A0F48"/>
    <w:rsid w:val="003A4EA3"/>
    <w:rsid w:val="003A5245"/>
    <w:rsid w:val="003B5B79"/>
    <w:rsid w:val="003C45B4"/>
    <w:rsid w:val="003D0166"/>
    <w:rsid w:val="003D698F"/>
    <w:rsid w:val="003D6B14"/>
    <w:rsid w:val="003D7F9A"/>
    <w:rsid w:val="003E2CD6"/>
    <w:rsid w:val="00401AEE"/>
    <w:rsid w:val="0040627C"/>
    <w:rsid w:val="00412E9F"/>
    <w:rsid w:val="004317F7"/>
    <w:rsid w:val="00435168"/>
    <w:rsid w:val="0044217C"/>
    <w:rsid w:val="00442B82"/>
    <w:rsid w:val="00456F4B"/>
    <w:rsid w:val="0046070E"/>
    <w:rsid w:val="0047282B"/>
    <w:rsid w:val="00476CFE"/>
    <w:rsid w:val="004921BE"/>
    <w:rsid w:val="0049637E"/>
    <w:rsid w:val="004A57F5"/>
    <w:rsid w:val="004B2571"/>
    <w:rsid w:val="004B5341"/>
    <w:rsid w:val="004C4C2F"/>
    <w:rsid w:val="004D02F7"/>
    <w:rsid w:val="004D214E"/>
    <w:rsid w:val="004D4DE5"/>
    <w:rsid w:val="004E13F9"/>
    <w:rsid w:val="004E33D7"/>
    <w:rsid w:val="004E7066"/>
    <w:rsid w:val="004F36C8"/>
    <w:rsid w:val="004F7C2E"/>
    <w:rsid w:val="0050210E"/>
    <w:rsid w:val="00502DF1"/>
    <w:rsid w:val="00507800"/>
    <w:rsid w:val="00512237"/>
    <w:rsid w:val="005238D1"/>
    <w:rsid w:val="0052575B"/>
    <w:rsid w:val="00532DA7"/>
    <w:rsid w:val="00544AF4"/>
    <w:rsid w:val="005476A0"/>
    <w:rsid w:val="00551C32"/>
    <w:rsid w:val="00562A09"/>
    <w:rsid w:val="005631E9"/>
    <w:rsid w:val="0057110C"/>
    <w:rsid w:val="005909CF"/>
    <w:rsid w:val="005925A8"/>
    <w:rsid w:val="00596265"/>
    <w:rsid w:val="005A5388"/>
    <w:rsid w:val="005A6736"/>
    <w:rsid w:val="005A7221"/>
    <w:rsid w:val="005C57EE"/>
    <w:rsid w:val="005C5DD1"/>
    <w:rsid w:val="005C6A48"/>
    <w:rsid w:val="005D73EC"/>
    <w:rsid w:val="005E192A"/>
    <w:rsid w:val="005E4D79"/>
    <w:rsid w:val="005E5F64"/>
    <w:rsid w:val="005E6F6A"/>
    <w:rsid w:val="005F40B6"/>
    <w:rsid w:val="005F434F"/>
    <w:rsid w:val="0060297B"/>
    <w:rsid w:val="00621133"/>
    <w:rsid w:val="00650C32"/>
    <w:rsid w:val="0065158C"/>
    <w:rsid w:val="00655E44"/>
    <w:rsid w:val="0067137B"/>
    <w:rsid w:val="006748AD"/>
    <w:rsid w:val="006774EA"/>
    <w:rsid w:val="0068694B"/>
    <w:rsid w:val="00687E2A"/>
    <w:rsid w:val="006A341A"/>
    <w:rsid w:val="006B349A"/>
    <w:rsid w:val="006B3F29"/>
    <w:rsid w:val="006D230D"/>
    <w:rsid w:val="006D40C8"/>
    <w:rsid w:val="006D59E9"/>
    <w:rsid w:val="006E5BDD"/>
    <w:rsid w:val="006E7948"/>
    <w:rsid w:val="006F4D3B"/>
    <w:rsid w:val="006F500D"/>
    <w:rsid w:val="006F5AE7"/>
    <w:rsid w:val="0072109F"/>
    <w:rsid w:val="00722903"/>
    <w:rsid w:val="00723351"/>
    <w:rsid w:val="00726031"/>
    <w:rsid w:val="007260D1"/>
    <w:rsid w:val="007454CE"/>
    <w:rsid w:val="00746C07"/>
    <w:rsid w:val="00750311"/>
    <w:rsid w:val="00750FFC"/>
    <w:rsid w:val="00772B67"/>
    <w:rsid w:val="0077367A"/>
    <w:rsid w:val="00785055"/>
    <w:rsid w:val="007861CB"/>
    <w:rsid w:val="00790595"/>
    <w:rsid w:val="007925F6"/>
    <w:rsid w:val="007945A1"/>
    <w:rsid w:val="00795639"/>
    <w:rsid w:val="007A21AF"/>
    <w:rsid w:val="007B6EC6"/>
    <w:rsid w:val="007C18CE"/>
    <w:rsid w:val="007C2A7B"/>
    <w:rsid w:val="007C31F4"/>
    <w:rsid w:val="007C76A8"/>
    <w:rsid w:val="007D2E00"/>
    <w:rsid w:val="007D7C0B"/>
    <w:rsid w:val="007D7D46"/>
    <w:rsid w:val="007E0195"/>
    <w:rsid w:val="007E3481"/>
    <w:rsid w:val="007E513F"/>
    <w:rsid w:val="007F12F4"/>
    <w:rsid w:val="007F3DF3"/>
    <w:rsid w:val="007F523E"/>
    <w:rsid w:val="008000F7"/>
    <w:rsid w:val="00820D2B"/>
    <w:rsid w:val="00830239"/>
    <w:rsid w:val="008364BC"/>
    <w:rsid w:val="008373AD"/>
    <w:rsid w:val="008440A5"/>
    <w:rsid w:val="008502D3"/>
    <w:rsid w:val="008531BF"/>
    <w:rsid w:val="00853D86"/>
    <w:rsid w:val="008546F8"/>
    <w:rsid w:val="008625F8"/>
    <w:rsid w:val="00870CE3"/>
    <w:rsid w:val="0087596B"/>
    <w:rsid w:val="00875A29"/>
    <w:rsid w:val="00877332"/>
    <w:rsid w:val="00882F82"/>
    <w:rsid w:val="0088521C"/>
    <w:rsid w:val="00885417"/>
    <w:rsid w:val="008A11E1"/>
    <w:rsid w:val="008A22DB"/>
    <w:rsid w:val="008A5797"/>
    <w:rsid w:val="008C0863"/>
    <w:rsid w:val="008D218B"/>
    <w:rsid w:val="008E7669"/>
    <w:rsid w:val="008F39D5"/>
    <w:rsid w:val="00900E01"/>
    <w:rsid w:val="009020C3"/>
    <w:rsid w:val="00907B6C"/>
    <w:rsid w:val="0091267B"/>
    <w:rsid w:val="00914E4B"/>
    <w:rsid w:val="009230D0"/>
    <w:rsid w:val="009277C1"/>
    <w:rsid w:val="0093133E"/>
    <w:rsid w:val="00934B22"/>
    <w:rsid w:val="009358D9"/>
    <w:rsid w:val="00936650"/>
    <w:rsid w:val="0096216B"/>
    <w:rsid w:val="00962F14"/>
    <w:rsid w:val="00962FAB"/>
    <w:rsid w:val="00967CEF"/>
    <w:rsid w:val="00971E29"/>
    <w:rsid w:val="009723FE"/>
    <w:rsid w:val="00982EED"/>
    <w:rsid w:val="009C39FA"/>
    <w:rsid w:val="009D332A"/>
    <w:rsid w:val="009E60A1"/>
    <w:rsid w:val="00A00BEC"/>
    <w:rsid w:val="00A02477"/>
    <w:rsid w:val="00A17A2F"/>
    <w:rsid w:val="00A20E94"/>
    <w:rsid w:val="00A24DD6"/>
    <w:rsid w:val="00A24E5F"/>
    <w:rsid w:val="00A2630B"/>
    <w:rsid w:val="00A27D60"/>
    <w:rsid w:val="00A333D3"/>
    <w:rsid w:val="00A56B0D"/>
    <w:rsid w:val="00A60B36"/>
    <w:rsid w:val="00A61130"/>
    <w:rsid w:val="00A66C7D"/>
    <w:rsid w:val="00A907BD"/>
    <w:rsid w:val="00AA1FF5"/>
    <w:rsid w:val="00AB3E81"/>
    <w:rsid w:val="00AC7536"/>
    <w:rsid w:val="00AD1B1A"/>
    <w:rsid w:val="00AE004B"/>
    <w:rsid w:val="00AF28B2"/>
    <w:rsid w:val="00B00C6A"/>
    <w:rsid w:val="00B20F1B"/>
    <w:rsid w:val="00B21463"/>
    <w:rsid w:val="00B35EB2"/>
    <w:rsid w:val="00B42E8D"/>
    <w:rsid w:val="00B656C5"/>
    <w:rsid w:val="00B67FBB"/>
    <w:rsid w:val="00B74948"/>
    <w:rsid w:val="00B80383"/>
    <w:rsid w:val="00B91BD1"/>
    <w:rsid w:val="00B935DD"/>
    <w:rsid w:val="00BA0DF9"/>
    <w:rsid w:val="00BA31EE"/>
    <w:rsid w:val="00BA3B44"/>
    <w:rsid w:val="00BA6130"/>
    <w:rsid w:val="00BA7E13"/>
    <w:rsid w:val="00BC0E20"/>
    <w:rsid w:val="00BD23EE"/>
    <w:rsid w:val="00BD7ED3"/>
    <w:rsid w:val="00BF01D7"/>
    <w:rsid w:val="00BF1F42"/>
    <w:rsid w:val="00C03A5F"/>
    <w:rsid w:val="00C058B2"/>
    <w:rsid w:val="00C0704E"/>
    <w:rsid w:val="00C101CA"/>
    <w:rsid w:val="00C1150A"/>
    <w:rsid w:val="00C27A51"/>
    <w:rsid w:val="00C30568"/>
    <w:rsid w:val="00C32625"/>
    <w:rsid w:val="00C47834"/>
    <w:rsid w:val="00C52530"/>
    <w:rsid w:val="00C55D1D"/>
    <w:rsid w:val="00C56B30"/>
    <w:rsid w:val="00C618B1"/>
    <w:rsid w:val="00C7068F"/>
    <w:rsid w:val="00C747CC"/>
    <w:rsid w:val="00C80F64"/>
    <w:rsid w:val="00C8154A"/>
    <w:rsid w:val="00C8217B"/>
    <w:rsid w:val="00C90A59"/>
    <w:rsid w:val="00C91043"/>
    <w:rsid w:val="00C93A93"/>
    <w:rsid w:val="00C93F87"/>
    <w:rsid w:val="00C958A3"/>
    <w:rsid w:val="00CA024D"/>
    <w:rsid w:val="00CA3A57"/>
    <w:rsid w:val="00CB1BBB"/>
    <w:rsid w:val="00CB1BC9"/>
    <w:rsid w:val="00CB327C"/>
    <w:rsid w:val="00CC1972"/>
    <w:rsid w:val="00CC5478"/>
    <w:rsid w:val="00CD0CC8"/>
    <w:rsid w:val="00CD3710"/>
    <w:rsid w:val="00CE4C69"/>
    <w:rsid w:val="00CF7ABC"/>
    <w:rsid w:val="00D02D53"/>
    <w:rsid w:val="00D1109C"/>
    <w:rsid w:val="00D12CD9"/>
    <w:rsid w:val="00D13372"/>
    <w:rsid w:val="00D13A86"/>
    <w:rsid w:val="00D23410"/>
    <w:rsid w:val="00D245CC"/>
    <w:rsid w:val="00D24AA1"/>
    <w:rsid w:val="00D25816"/>
    <w:rsid w:val="00D27488"/>
    <w:rsid w:val="00D30740"/>
    <w:rsid w:val="00D33053"/>
    <w:rsid w:val="00D4570B"/>
    <w:rsid w:val="00D57236"/>
    <w:rsid w:val="00D573FB"/>
    <w:rsid w:val="00D65406"/>
    <w:rsid w:val="00D659CB"/>
    <w:rsid w:val="00D72057"/>
    <w:rsid w:val="00D72F81"/>
    <w:rsid w:val="00D730F0"/>
    <w:rsid w:val="00D76396"/>
    <w:rsid w:val="00D774D1"/>
    <w:rsid w:val="00D817A3"/>
    <w:rsid w:val="00D906B5"/>
    <w:rsid w:val="00D925E7"/>
    <w:rsid w:val="00D96481"/>
    <w:rsid w:val="00DA0E87"/>
    <w:rsid w:val="00DA3DED"/>
    <w:rsid w:val="00DB60CB"/>
    <w:rsid w:val="00DC35C8"/>
    <w:rsid w:val="00DC709A"/>
    <w:rsid w:val="00DD0F38"/>
    <w:rsid w:val="00DD3762"/>
    <w:rsid w:val="00DD5321"/>
    <w:rsid w:val="00DE074C"/>
    <w:rsid w:val="00DE399D"/>
    <w:rsid w:val="00DE6D7B"/>
    <w:rsid w:val="00DF013A"/>
    <w:rsid w:val="00DF0491"/>
    <w:rsid w:val="00DF245E"/>
    <w:rsid w:val="00DF5CDB"/>
    <w:rsid w:val="00E013BD"/>
    <w:rsid w:val="00E0186B"/>
    <w:rsid w:val="00E50F30"/>
    <w:rsid w:val="00E677F7"/>
    <w:rsid w:val="00E7073F"/>
    <w:rsid w:val="00E847D8"/>
    <w:rsid w:val="00E96D8B"/>
    <w:rsid w:val="00E9717C"/>
    <w:rsid w:val="00EB7D60"/>
    <w:rsid w:val="00EC0116"/>
    <w:rsid w:val="00ED152F"/>
    <w:rsid w:val="00ED5A31"/>
    <w:rsid w:val="00ED7674"/>
    <w:rsid w:val="00EE1E8F"/>
    <w:rsid w:val="00EE3E19"/>
    <w:rsid w:val="00EF42BF"/>
    <w:rsid w:val="00F00B19"/>
    <w:rsid w:val="00F00EF5"/>
    <w:rsid w:val="00F018F6"/>
    <w:rsid w:val="00F15437"/>
    <w:rsid w:val="00F20525"/>
    <w:rsid w:val="00F30630"/>
    <w:rsid w:val="00F34F43"/>
    <w:rsid w:val="00F35381"/>
    <w:rsid w:val="00F61C48"/>
    <w:rsid w:val="00F73357"/>
    <w:rsid w:val="00F807DA"/>
    <w:rsid w:val="00F815AF"/>
    <w:rsid w:val="00F87086"/>
    <w:rsid w:val="00F9196D"/>
    <w:rsid w:val="00FB5183"/>
    <w:rsid w:val="00FC3554"/>
    <w:rsid w:val="00FC3706"/>
    <w:rsid w:val="00FC5E25"/>
    <w:rsid w:val="00FC6BD0"/>
    <w:rsid w:val="00FD6183"/>
    <w:rsid w:val="00FF4543"/>
    <w:rsid w:val="00FF7F3A"/>
    <w:rsid w:val="012873F2"/>
    <w:rsid w:val="02CB190F"/>
    <w:rsid w:val="0E6F142B"/>
    <w:rsid w:val="26993D60"/>
    <w:rsid w:val="47D56EAF"/>
    <w:rsid w:val="4ACF5B75"/>
    <w:rsid w:val="6BFF6392"/>
    <w:rsid w:val="7E6E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  <w14:docId w14:val="7AA21AFA"/>
  <w15:chartTrackingRefBased/>
  <w15:docId w15:val="{BEAD0937-F0AF-45C6-B47E-BB2E62FD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footer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36"/>
      <w:lang w:val="bg-BG"/>
    </w:rPr>
  </w:style>
  <w:style w:type="paragraph" w:styleId="Heading8">
    <w:name w:val="heading 8"/>
    <w:basedOn w:val="Normal"/>
    <w:next w:val="Normal"/>
    <w:qFormat/>
    <w:pPr>
      <w:keepNext/>
      <w:ind w:left="-851"/>
      <w:jc w:val="center"/>
      <w:outlineLvl w:val="7"/>
    </w:pPr>
    <w:rPr>
      <w:b/>
      <w:bCs/>
      <w:sz w:val="32"/>
      <w:lang w:val="bg-BG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pPr>
      <w:spacing w:after="120"/>
    </w:pPr>
  </w:style>
  <w:style w:type="character" w:customStyle="1" w:styleId="BodyTextChar">
    <w:name w:val="Body Text Char"/>
    <w:link w:val="BodyText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bg-BG"/>
    </w:rPr>
  </w:style>
  <w:style w:type="character" w:customStyle="1" w:styleId="FooterChar">
    <w:name w:val="Footer Char"/>
    <w:link w:val="Footer"/>
    <w:uiPriority w:val="99"/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Pr>
      <w:lang w:val="en-US" w:eastAsia="en-US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paragraph" w:styleId="Subtitle">
    <w:name w:val="Subtitle"/>
    <w:basedOn w:val="Normal"/>
    <w:next w:val="Normal"/>
    <w:link w:val="SubtitleChar"/>
    <w:qFormat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itleChar">
    <w:name w:val="Subtitle Char"/>
    <w:link w:val="Subtitle"/>
    <w:rPr>
      <w:rFonts w:ascii="Cambria" w:eastAsia="Times New Roman" w:hAnsi="Cambria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paragraph" w:customStyle="1" w:styleId="Style4">
    <w:name w:val="Style4"/>
    <w:basedOn w:val="Normal"/>
    <w:uiPriority w:val="99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val="bg-BG" w:eastAsia="bg-BG"/>
    </w:rPr>
  </w:style>
  <w:style w:type="character" w:customStyle="1" w:styleId="FontStyle15">
    <w:name w:val="Font Style15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3">
    <w:name w:val="Font Style33"/>
    <w:uiPriority w:val="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2"/>
      <w:szCs w:val="22"/>
    </w:rPr>
  </w:style>
  <w:style w:type="paragraph" w:customStyle="1" w:styleId="CharCharCharChar1">
    <w:name w:val="Char Char Char Char1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11">
    <w:name w:val="Style11"/>
    <w:basedOn w:val="Normal"/>
    <w:uiPriority w:val="99"/>
    <w:pPr>
      <w:widowControl w:val="0"/>
      <w:autoSpaceDE w:val="0"/>
      <w:autoSpaceDN w:val="0"/>
      <w:adjustRightInd w:val="0"/>
      <w:spacing w:line="238" w:lineRule="exact"/>
      <w:jc w:val="center"/>
    </w:pPr>
    <w:rPr>
      <w:rFonts w:ascii="Microsoft Sans Serif" w:hAnsi="Microsoft Sans Serif" w:cs="Microsoft Sans Serif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2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http://krasnapolyana.bg/" TargetMode="External"/><Relationship Id="rId4" Type="http://schemas.openxmlformats.org/officeDocument/2006/relationships/hyperlink" Target="mailto:office@krasnapolyan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http://krasnapolyana.bg/</vt:lpwstr>
      </vt:variant>
      <vt:variant>
        <vt:lpwstr/>
      </vt:variant>
      <vt:variant>
        <vt:i4>1638458</vt:i4>
      </vt:variant>
      <vt:variant>
        <vt:i4>0</vt:i4>
      </vt:variant>
      <vt:variant>
        <vt:i4>0</vt:i4>
      </vt:variant>
      <vt:variant>
        <vt:i4>5</vt:i4>
      </vt:variant>
      <vt:variant>
        <vt:lpwstr>mailto:office@krasnapolyana.bg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Peneva</dc:creator>
  <cp:keywords/>
  <cp:lastModifiedBy>Явор Велинов</cp:lastModifiedBy>
  <cp:revision>4</cp:revision>
  <cp:lastPrinted>2025-02-04T13:06:00Z</cp:lastPrinted>
  <dcterms:created xsi:type="dcterms:W3CDTF">2026-09-16T12:59:00Z</dcterms:created>
  <dcterms:modified xsi:type="dcterms:W3CDTF">2026-09-16T13:07:00Z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1033-12.2.0.13412</vt:lpwstr>
  </property>
  <property fmtid="{D5CDD505-2E9C-101B-9397-08002B2CF9AE}" pid="3" name="ICV">
    <vt:lpwstr>10E536559ED147A3A630EB26B8280162_13</vt:lpwstr>
  </property>
</Properties>
</file>