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0E3B8" w14:textId="77777777" w:rsidR="006F0D33" w:rsidRPr="006F0D33" w:rsidRDefault="006F0D33" w:rsidP="006F0D33">
      <w:pPr>
        <w:rPr>
          <w:lang w:val="bg-BG"/>
        </w:rPr>
      </w:pPr>
    </w:p>
    <w:p w14:paraId="231CCE8E" w14:textId="4077CEF6" w:rsidR="006F0D33" w:rsidRPr="006F0D33" w:rsidRDefault="006F0D33" w:rsidP="006F0D33">
      <w:pPr>
        <w:jc w:val="center"/>
        <w:rPr>
          <w:b/>
          <w:bCs/>
          <w:sz w:val="32"/>
          <w:szCs w:val="32"/>
          <w:lang w:val="bg-BG"/>
        </w:rPr>
      </w:pPr>
      <w:r w:rsidRPr="006F0D33">
        <w:rPr>
          <w:b/>
          <w:bCs/>
          <w:sz w:val="32"/>
          <w:szCs w:val="32"/>
          <w:lang w:val="bg-BG"/>
        </w:rPr>
        <w:t>ПРЕДУПРЕЖДЕНИЕ</w:t>
      </w:r>
    </w:p>
    <w:p w14:paraId="059B8E67" w14:textId="4F52CB85" w:rsidR="006F0D33" w:rsidRPr="006F0D33" w:rsidRDefault="00B70FD3" w:rsidP="00A03B32">
      <w:pPr>
        <w:jc w:val="center"/>
        <w:rPr>
          <w:lang w:val="bg-BG"/>
        </w:rPr>
      </w:pPr>
      <w:r>
        <w:rPr>
          <w:lang w:val="bg-BG"/>
        </w:rPr>
        <w:t>о</w:t>
      </w:r>
      <w:r w:rsidR="006F0D33" w:rsidRPr="006F0D33">
        <w:rPr>
          <w:lang w:val="bg-BG"/>
        </w:rPr>
        <w:t>т</w:t>
      </w:r>
      <w:r>
        <w:rPr>
          <w:lang w:val="bg-BG"/>
        </w:rPr>
        <w:t xml:space="preserve"> </w:t>
      </w:r>
      <w:r w:rsidR="006F0D33" w:rsidRPr="006F0D33">
        <w:rPr>
          <w:lang w:val="bg-BG"/>
        </w:rPr>
        <w:t>Управителя/Управителния съвет</w:t>
      </w:r>
    </w:p>
    <w:p w14:paraId="54CD5F72" w14:textId="7BFC6D31" w:rsidR="006F0D33" w:rsidRDefault="006F0D33" w:rsidP="006F0D33">
      <w:pPr>
        <w:ind w:firstLine="708"/>
        <w:rPr>
          <w:lang w:val="bg-BG"/>
        </w:rPr>
      </w:pPr>
      <w:r w:rsidRPr="006F0D33">
        <w:rPr>
          <w:lang w:val="bg-BG"/>
        </w:rPr>
        <w:t>До</w:t>
      </w:r>
      <w:r>
        <w:rPr>
          <w:lang w:val="bg-BG"/>
        </w:rPr>
        <w:t>:____________________________________________________________________</w:t>
      </w:r>
      <w:r w:rsidR="00B70FD3">
        <w:rPr>
          <w:lang w:val="bg-BG"/>
        </w:rPr>
        <w:br/>
        <w:t>_____________________________________________________________________________</w:t>
      </w:r>
      <w:r w:rsidR="00B70FD3">
        <w:rPr>
          <w:lang w:val="bg-BG"/>
        </w:rPr>
        <w:br/>
        <w:t>_____________________________________________________________________________</w:t>
      </w:r>
    </w:p>
    <w:p w14:paraId="2EAC273A" w14:textId="365682CF" w:rsidR="006F0D33" w:rsidRPr="006F0D33" w:rsidRDefault="006F0D33" w:rsidP="006F0D33">
      <w:pPr>
        <w:ind w:firstLine="708"/>
        <w:jc w:val="both"/>
        <w:rPr>
          <w:lang w:val="bg-BG"/>
        </w:rPr>
      </w:pPr>
      <w:r w:rsidRPr="006F0D33">
        <w:rPr>
          <w:lang w:val="bg-BG"/>
        </w:rPr>
        <w:t>На основание чл. 45 от Закона за собствеността</w:t>
      </w:r>
      <w:r w:rsidR="00E9734F">
        <w:rPr>
          <w:lang w:val="bg-BG"/>
        </w:rPr>
        <w:t xml:space="preserve"> (ЗС)</w:t>
      </w:r>
      <w:r w:rsidRPr="006F0D33">
        <w:rPr>
          <w:lang w:val="bg-BG"/>
        </w:rPr>
        <w:t xml:space="preserve">, в съответствие с чл. 11, ал. 1, т. 10, буква „е” от </w:t>
      </w:r>
      <w:r>
        <w:rPr>
          <w:lang w:val="bg-BG"/>
        </w:rPr>
        <w:t>Закона за управление на етажна</w:t>
      </w:r>
      <w:r w:rsidR="00E9734F">
        <w:rPr>
          <w:lang w:val="bg-BG"/>
        </w:rPr>
        <w:t>та</w:t>
      </w:r>
      <w:r>
        <w:rPr>
          <w:lang w:val="bg-BG"/>
        </w:rPr>
        <w:t xml:space="preserve"> собственост (</w:t>
      </w:r>
      <w:r w:rsidRPr="006F0D33">
        <w:rPr>
          <w:lang w:val="bg-BG"/>
        </w:rPr>
        <w:t>ЗУЕС</w:t>
      </w:r>
      <w:r>
        <w:rPr>
          <w:lang w:val="bg-BG"/>
        </w:rPr>
        <w:t>)</w:t>
      </w:r>
      <w:r w:rsidRPr="006F0D33">
        <w:rPr>
          <w:lang w:val="bg-BG"/>
        </w:rPr>
        <w:t>, във връзка със системните нарушения на Правилника за вътрешният ред и/или решенията на общото събрание за вътрешния ред и/или добрите нрави, изразяващи се в</w:t>
      </w:r>
      <w:r>
        <w:rPr>
          <w:lang w:val="bg-BG"/>
        </w:rPr>
        <w:t>:</w:t>
      </w:r>
      <w:r>
        <w:rPr>
          <w:lang w:val="bg-BG"/>
        </w:rPr>
        <w:br/>
        <w:t>_____________________________________________________________________________</w:t>
      </w:r>
      <w:r>
        <w:rPr>
          <w:lang w:val="bg-BG"/>
        </w:rPr>
        <w:br/>
        <w:t>_____________________________________________________________________________</w:t>
      </w:r>
      <w:r>
        <w:rPr>
          <w:lang w:val="bg-BG"/>
        </w:rPr>
        <w:br/>
        <w:t>_____________________________________________________________________________</w:t>
      </w:r>
      <w:r>
        <w:rPr>
          <w:lang w:val="bg-BG"/>
        </w:rPr>
        <w:br/>
        <w:t>_____________________________________________________________________________</w:t>
      </w:r>
      <w:r w:rsidR="00B70FD3">
        <w:rPr>
          <w:lang w:val="bg-BG"/>
        </w:rPr>
        <w:t>,</w:t>
      </w:r>
      <w:r>
        <w:rPr>
          <w:lang w:val="bg-BG"/>
        </w:rPr>
        <w:br/>
      </w:r>
      <w:r w:rsidRPr="00A03B32">
        <w:rPr>
          <w:i/>
          <w:iCs/>
          <w:sz w:val="16"/>
          <w:szCs w:val="16"/>
          <w:lang w:val="bg-BG"/>
        </w:rPr>
        <w:t>/изброяват се конкретните нарушения в съответствие с чл. 45 от ЗС и предприетите действия от страна на Управителния съвет/Управителя, Общото събрание/</w:t>
      </w:r>
    </w:p>
    <w:p w14:paraId="1D69A0C8" w14:textId="3D23410E" w:rsidR="006F0D33" w:rsidRPr="006F0D33" w:rsidRDefault="00B70FD3" w:rsidP="006F0D33">
      <w:pPr>
        <w:rPr>
          <w:lang w:val="bg-BG"/>
        </w:rPr>
      </w:pPr>
      <w:r>
        <w:rPr>
          <w:lang w:val="bg-BG"/>
        </w:rPr>
        <w:t>документирани с констативни протоколи с номера:_________________________________,</w:t>
      </w:r>
    </w:p>
    <w:p w14:paraId="4567C0A6" w14:textId="0F3C7889" w:rsidR="006F0D33" w:rsidRPr="006F0D33" w:rsidRDefault="006F0D33" w:rsidP="00A03B32">
      <w:pPr>
        <w:jc w:val="both"/>
        <w:rPr>
          <w:lang w:val="bg-BG"/>
        </w:rPr>
      </w:pPr>
      <w:r w:rsidRPr="006F0D33">
        <w:rPr>
          <w:lang w:val="bg-BG"/>
        </w:rPr>
        <w:t>Ви предупреждавам/е в срок от</w:t>
      </w:r>
      <w:r w:rsidR="00A03B32">
        <w:rPr>
          <w:lang w:val="bg-BG"/>
        </w:rPr>
        <w:t xml:space="preserve">: ___ </w:t>
      </w:r>
      <w:r w:rsidRPr="006F0D33">
        <w:rPr>
          <w:lang w:val="bg-BG"/>
        </w:rPr>
        <w:t>дни да предприемете съответните мерки за отстраняване на посочените по-горе нарушения.</w:t>
      </w:r>
    </w:p>
    <w:p w14:paraId="3856780C" w14:textId="41DFFDB3" w:rsidR="006F0D33" w:rsidRPr="006F0D33" w:rsidRDefault="006F0D33" w:rsidP="006F0D33">
      <w:pPr>
        <w:ind w:firstLine="708"/>
        <w:rPr>
          <w:lang w:val="bg-BG"/>
        </w:rPr>
      </w:pPr>
      <w:r w:rsidRPr="006F0D33">
        <w:rPr>
          <w:lang w:val="bg-BG"/>
        </w:rPr>
        <w:t xml:space="preserve">При неспазване на  предупреждението ще предприемем процедура по изваждането Ви от сградата на основание с чл. 45 от Закона за собствеността с решение на </w:t>
      </w:r>
      <w:r>
        <w:rPr>
          <w:lang w:val="bg-BG"/>
        </w:rPr>
        <w:t>о</w:t>
      </w:r>
      <w:r w:rsidRPr="006F0D33">
        <w:rPr>
          <w:lang w:val="bg-BG"/>
        </w:rPr>
        <w:t>бщото събрание в съответствие с чл. 11, ал. 1, т. 10, буква „е” от ЗУЕС.</w:t>
      </w:r>
    </w:p>
    <w:p w14:paraId="0B70C0A6" w14:textId="77777777" w:rsidR="006F0D33" w:rsidRPr="006F0D33" w:rsidRDefault="006F0D33" w:rsidP="006F0D33">
      <w:pPr>
        <w:rPr>
          <w:lang w:val="bg-BG"/>
        </w:rPr>
      </w:pPr>
    </w:p>
    <w:p w14:paraId="7F9B5B92" w14:textId="31C40365" w:rsidR="006F0D33" w:rsidRPr="006F0D33" w:rsidRDefault="006F0D33" w:rsidP="006F0D33">
      <w:pPr>
        <w:rPr>
          <w:lang w:val="bg-BG"/>
        </w:rPr>
      </w:pPr>
      <w:r w:rsidRPr="006F0D33">
        <w:rPr>
          <w:lang w:val="bg-BG"/>
        </w:rPr>
        <w:t xml:space="preserve">Дата: </w:t>
      </w:r>
      <w:r>
        <w:rPr>
          <w:lang w:val="bg-BG"/>
        </w:rPr>
        <w:t>__.__.____ г.</w:t>
      </w:r>
    </w:p>
    <w:p w14:paraId="6A7701AE" w14:textId="77777777" w:rsidR="006F0D33" w:rsidRPr="006F0D33" w:rsidRDefault="006F0D33" w:rsidP="006F0D33">
      <w:pPr>
        <w:rPr>
          <w:lang w:val="bg-BG"/>
        </w:rPr>
      </w:pPr>
    </w:p>
    <w:p w14:paraId="77BD7F22" w14:textId="30B9012E" w:rsidR="006F0D33" w:rsidRPr="006F0D33" w:rsidRDefault="006F0D33" w:rsidP="006F0D33">
      <w:pPr>
        <w:rPr>
          <w:lang w:val="bg-BG"/>
        </w:rPr>
      </w:pPr>
      <w:r w:rsidRPr="006F0D33">
        <w:rPr>
          <w:lang w:val="bg-BG"/>
        </w:rPr>
        <w:t xml:space="preserve">ПРЕДУПРЕДЕН: </w:t>
      </w:r>
      <w:r w:rsidR="00E9734F">
        <w:rPr>
          <w:lang w:val="bg-BG"/>
        </w:rPr>
        <w:br/>
        <w:t>__________________________________________________________________  __________</w:t>
      </w:r>
    </w:p>
    <w:p w14:paraId="3BC333E9" w14:textId="568D5282" w:rsidR="006F0D33" w:rsidRPr="00A03B32" w:rsidRDefault="006F0D33" w:rsidP="006F0D33">
      <w:pPr>
        <w:rPr>
          <w:i/>
          <w:iCs/>
          <w:sz w:val="16"/>
          <w:szCs w:val="16"/>
          <w:lang w:val="bg-BG"/>
        </w:rPr>
      </w:pPr>
      <w:r w:rsidRPr="006F0D33">
        <w:rPr>
          <w:lang w:val="bg-BG"/>
        </w:rPr>
        <w:t xml:space="preserve">   </w:t>
      </w:r>
      <w:r w:rsidR="00A03B32">
        <w:rPr>
          <w:lang w:val="bg-BG"/>
        </w:rPr>
        <w:tab/>
      </w:r>
      <w:r w:rsidR="00A03B32" w:rsidRPr="00A03B32">
        <w:rPr>
          <w:i/>
          <w:iCs/>
          <w:sz w:val="16"/>
          <w:szCs w:val="16"/>
          <w:lang w:val="bg-BG"/>
        </w:rPr>
        <w:t xml:space="preserve">                              /име, презиме, фамилия/     </w:t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 w:rsidRPr="00A03B32">
        <w:rPr>
          <w:i/>
          <w:iCs/>
          <w:sz w:val="16"/>
          <w:szCs w:val="16"/>
          <w:lang w:val="bg-BG"/>
        </w:rPr>
        <w:t xml:space="preserve">                                                /подпис/</w:t>
      </w:r>
      <w:r w:rsidR="00A03B32" w:rsidRPr="00A03B32">
        <w:rPr>
          <w:i/>
          <w:iCs/>
          <w:sz w:val="16"/>
          <w:szCs w:val="16"/>
          <w:lang w:val="bg-BG"/>
        </w:rPr>
        <w:br/>
      </w:r>
    </w:p>
    <w:p w14:paraId="4AAB5586" w14:textId="5B8793CF" w:rsidR="006F0D33" w:rsidRPr="006F0D33" w:rsidRDefault="006F0D33" w:rsidP="006F0D33">
      <w:pPr>
        <w:rPr>
          <w:lang w:val="bg-BG"/>
        </w:rPr>
      </w:pPr>
      <w:r w:rsidRPr="006F0D33">
        <w:rPr>
          <w:lang w:val="bg-BG"/>
        </w:rPr>
        <w:t>ПРЕДСЕДАТЕЛ НА УПРАВИТЕЛЕН СЪВЕТ</w:t>
      </w:r>
      <w:r w:rsidR="00E9734F">
        <w:rPr>
          <w:lang w:val="bg-BG"/>
        </w:rPr>
        <w:t>:</w:t>
      </w:r>
      <w:r w:rsidR="00E9734F">
        <w:rPr>
          <w:lang w:val="bg-BG"/>
        </w:rPr>
        <w:br/>
        <w:t>__________________________________________________________________  __________</w:t>
      </w:r>
    </w:p>
    <w:p w14:paraId="636CCA95" w14:textId="1E08ABA0" w:rsidR="006F0D33" w:rsidRPr="006F0D33" w:rsidRDefault="00A03B32" w:rsidP="006F0D33">
      <w:pPr>
        <w:rPr>
          <w:lang w:val="bg-BG"/>
        </w:rPr>
      </w:pPr>
      <w:r w:rsidRPr="006F0D33">
        <w:rPr>
          <w:lang w:val="bg-BG"/>
        </w:rPr>
        <w:t xml:space="preserve">   </w:t>
      </w:r>
      <w:r>
        <w:rPr>
          <w:lang w:val="bg-BG"/>
        </w:rPr>
        <w:tab/>
      </w:r>
      <w:r w:rsidRPr="00A03B32">
        <w:rPr>
          <w:i/>
          <w:iCs/>
          <w:sz w:val="16"/>
          <w:szCs w:val="16"/>
          <w:lang w:val="bg-BG"/>
        </w:rPr>
        <w:t xml:space="preserve">                              /име, презиме, фамилия/     </w:t>
      </w:r>
      <w:r>
        <w:rPr>
          <w:i/>
          <w:iCs/>
          <w:sz w:val="16"/>
          <w:szCs w:val="16"/>
          <w:lang w:val="bg-BG"/>
        </w:rPr>
        <w:tab/>
      </w:r>
      <w:r>
        <w:rPr>
          <w:i/>
          <w:iCs/>
          <w:sz w:val="16"/>
          <w:szCs w:val="16"/>
          <w:lang w:val="bg-BG"/>
        </w:rPr>
        <w:tab/>
      </w:r>
      <w:r>
        <w:rPr>
          <w:i/>
          <w:iCs/>
          <w:sz w:val="16"/>
          <w:szCs w:val="16"/>
          <w:lang w:val="bg-BG"/>
        </w:rPr>
        <w:tab/>
      </w:r>
      <w:r>
        <w:rPr>
          <w:i/>
          <w:iCs/>
          <w:sz w:val="16"/>
          <w:szCs w:val="16"/>
          <w:lang w:val="bg-BG"/>
        </w:rPr>
        <w:tab/>
      </w:r>
      <w:r w:rsidRPr="00A03B32">
        <w:rPr>
          <w:i/>
          <w:iCs/>
          <w:sz w:val="16"/>
          <w:szCs w:val="16"/>
          <w:lang w:val="bg-BG"/>
        </w:rPr>
        <w:t xml:space="preserve">                                                /подпис/</w:t>
      </w:r>
      <w:r>
        <w:rPr>
          <w:lang w:val="bg-BG"/>
        </w:rPr>
        <w:br/>
      </w:r>
    </w:p>
    <w:p w14:paraId="182ABC0E" w14:textId="5E8F56B0" w:rsidR="006F0D33" w:rsidRPr="006F0D33" w:rsidRDefault="006F0D33" w:rsidP="006F0D33">
      <w:pPr>
        <w:rPr>
          <w:lang w:val="bg-BG"/>
        </w:rPr>
      </w:pPr>
      <w:r w:rsidRPr="006F0D33">
        <w:rPr>
          <w:lang w:val="bg-BG"/>
        </w:rPr>
        <w:t>СВИДЕТЕЛ:</w:t>
      </w:r>
      <w:r w:rsidR="00E9734F">
        <w:rPr>
          <w:lang w:val="bg-BG"/>
        </w:rPr>
        <w:br/>
        <w:t>__________________________________________________________________  __________</w:t>
      </w:r>
      <w:r w:rsidR="00E9734F">
        <w:rPr>
          <w:lang w:val="bg-BG"/>
        </w:rPr>
        <w:br/>
        <w:t xml:space="preserve"> </w:t>
      </w:r>
      <w:r w:rsidR="00A03B32" w:rsidRPr="006F0D33">
        <w:rPr>
          <w:lang w:val="bg-BG"/>
        </w:rPr>
        <w:t xml:space="preserve">   </w:t>
      </w:r>
      <w:r w:rsidR="00A03B32">
        <w:rPr>
          <w:lang w:val="bg-BG"/>
        </w:rPr>
        <w:tab/>
      </w:r>
      <w:r w:rsidR="00A03B32" w:rsidRPr="00A03B32">
        <w:rPr>
          <w:i/>
          <w:iCs/>
          <w:sz w:val="16"/>
          <w:szCs w:val="16"/>
          <w:lang w:val="bg-BG"/>
        </w:rPr>
        <w:t xml:space="preserve">                              /име, презиме, фамилия/     </w:t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>
        <w:rPr>
          <w:i/>
          <w:iCs/>
          <w:sz w:val="16"/>
          <w:szCs w:val="16"/>
          <w:lang w:val="bg-BG"/>
        </w:rPr>
        <w:tab/>
      </w:r>
      <w:r w:rsidR="00A03B32" w:rsidRPr="00A03B32">
        <w:rPr>
          <w:i/>
          <w:iCs/>
          <w:sz w:val="16"/>
          <w:szCs w:val="16"/>
          <w:lang w:val="bg-BG"/>
        </w:rPr>
        <w:t xml:space="preserve">                                                /подпис/</w:t>
      </w:r>
      <w:r w:rsidR="00E9734F">
        <w:rPr>
          <w:lang w:val="bg-BG"/>
        </w:rPr>
        <w:br/>
      </w:r>
    </w:p>
    <w:p w14:paraId="3A7D2659" w14:textId="77777777" w:rsidR="006F0D33" w:rsidRPr="006F0D33" w:rsidRDefault="006F0D33" w:rsidP="006F0D33">
      <w:pPr>
        <w:rPr>
          <w:b/>
          <w:bCs/>
          <w:sz w:val="20"/>
          <w:szCs w:val="20"/>
          <w:lang w:val="bg-BG"/>
        </w:rPr>
      </w:pPr>
      <w:r w:rsidRPr="006F0D33">
        <w:rPr>
          <w:b/>
          <w:bCs/>
          <w:sz w:val="20"/>
          <w:szCs w:val="20"/>
          <w:lang w:val="bg-BG"/>
        </w:rPr>
        <w:t>ЗАКОН ЗА СОБСТВЕНОСТТА</w:t>
      </w:r>
    </w:p>
    <w:p w14:paraId="6E350630" w14:textId="77777777" w:rsidR="006F0D33" w:rsidRPr="006F0D33" w:rsidRDefault="006F0D33" w:rsidP="006F0D33">
      <w:pPr>
        <w:rPr>
          <w:sz w:val="20"/>
          <w:szCs w:val="20"/>
          <w:lang w:val="bg-BG"/>
        </w:rPr>
      </w:pPr>
      <w:r w:rsidRPr="006F0D33">
        <w:rPr>
          <w:sz w:val="20"/>
          <w:szCs w:val="20"/>
          <w:lang w:val="bg-BG"/>
        </w:rPr>
        <w:t>IV. ЕТАЖНА СОБСТВЕНОСТ</w:t>
      </w:r>
    </w:p>
    <w:p w14:paraId="033B41D3" w14:textId="77777777" w:rsidR="006F0D33" w:rsidRPr="006F0D33" w:rsidRDefault="006F0D33" w:rsidP="006F0D33">
      <w:pPr>
        <w:rPr>
          <w:sz w:val="20"/>
          <w:szCs w:val="20"/>
          <w:lang w:val="bg-BG"/>
        </w:rPr>
      </w:pPr>
      <w:r w:rsidRPr="006F0D33">
        <w:rPr>
          <w:sz w:val="20"/>
          <w:szCs w:val="20"/>
          <w:lang w:val="bg-BG"/>
        </w:rPr>
        <w:t>Чл. 45. (Доп. - ДВ, бр. 6 от 2009 г., в сила от 01.05.2009 г.) Собственикът на етаж или на част от етаж се изважда от сградата по решение на общото събрание за срок до три години:</w:t>
      </w:r>
    </w:p>
    <w:p w14:paraId="1358DBCD" w14:textId="77777777" w:rsidR="006F0D33" w:rsidRPr="006F0D33" w:rsidRDefault="006F0D33" w:rsidP="006F0D33">
      <w:pPr>
        <w:rPr>
          <w:sz w:val="20"/>
          <w:szCs w:val="20"/>
          <w:lang w:val="bg-BG"/>
        </w:rPr>
      </w:pPr>
      <w:r w:rsidRPr="006F0D33">
        <w:rPr>
          <w:sz w:val="20"/>
          <w:szCs w:val="20"/>
          <w:lang w:val="bg-BG"/>
        </w:rPr>
        <w:t>а) ако използува или допуска да се използуват неговите помещения по начин, който излага сградата на опасност от пожар или от значителни повреди, и</w:t>
      </w:r>
    </w:p>
    <w:p w14:paraId="52F4F807" w14:textId="77777777" w:rsidR="006F0D33" w:rsidRPr="006F0D33" w:rsidRDefault="006F0D33" w:rsidP="006F0D33">
      <w:pPr>
        <w:rPr>
          <w:sz w:val="20"/>
          <w:szCs w:val="20"/>
          <w:lang w:val="bg-BG"/>
        </w:rPr>
      </w:pPr>
      <w:r w:rsidRPr="006F0D33">
        <w:rPr>
          <w:sz w:val="20"/>
          <w:szCs w:val="20"/>
          <w:lang w:val="bg-BG"/>
        </w:rPr>
        <w:t>б) (изм. - ДВ, бр. 33 от 1996 г.) ако систематически нарушава правилника или решенията на общото събрание за вътрешния ред в сградата или добрите нрави.</w:t>
      </w:r>
    </w:p>
    <w:p w14:paraId="6D72D4C7" w14:textId="77777777" w:rsidR="006F0D33" w:rsidRDefault="006F0D33" w:rsidP="006F0D33">
      <w:pPr>
        <w:rPr>
          <w:sz w:val="20"/>
          <w:szCs w:val="20"/>
          <w:lang w:val="bg-BG"/>
        </w:rPr>
      </w:pPr>
      <w:r w:rsidRPr="006F0D33">
        <w:rPr>
          <w:sz w:val="20"/>
          <w:szCs w:val="20"/>
          <w:lang w:val="bg-BG"/>
        </w:rPr>
        <w:t>Общото събрание може да вземе решение за изваждане само след като собственикът е бил предупреден писмено от управителя, че ще бъде изваден от имота и ако и след това предупреждение не е прекратил нарушението.</w:t>
      </w:r>
    </w:p>
    <w:p w14:paraId="07459315" w14:textId="694CD824" w:rsidR="00B21028" w:rsidRDefault="006F0D33">
      <w:r w:rsidRPr="006F0D33">
        <w:rPr>
          <w:sz w:val="20"/>
          <w:szCs w:val="20"/>
          <w:lang w:val="bg-BG"/>
        </w:rPr>
        <w:t>Чл. 46. (Изм. - ДВ, бр. 59 от 2007 г., в сила от 01.03.2008 г., изм. - ДВ, бр. 6 от 2009 г., в сила от 01.05.2009 г.) Собственикът може да иска от районния съд отмяна на решението на общото събрание за изваждането по реда, установен в отделен закон.</w:t>
      </w:r>
      <w:r w:rsidR="00E9734F">
        <w:rPr>
          <w:sz w:val="20"/>
          <w:szCs w:val="20"/>
          <w:lang w:val="bg-BG"/>
        </w:rPr>
        <w:t xml:space="preserve"> </w:t>
      </w:r>
      <w:r w:rsidRPr="006F0D33">
        <w:rPr>
          <w:sz w:val="20"/>
          <w:szCs w:val="20"/>
          <w:lang w:val="bg-BG"/>
        </w:rPr>
        <w:t>Въз основа на влязлото в сила решение на общото събрание по чл. 45 управителят или председателят на управителния съвет може да поиска издаване на заповед за изпълнение по чл. 410, ал. 1 от Гражданския процесуален кодекс.</w:t>
      </w:r>
    </w:p>
    <w:sectPr w:rsidR="00B21028" w:rsidSect="00164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4C1E" w14:textId="77777777" w:rsidR="00380263" w:rsidRDefault="00380263">
      <w:r>
        <w:separator/>
      </w:r>
    </w:p>
  </w:endnote>
  <w:endnote w:type="continuationSeparator" w:id="0">
    <w:p w14:paraId="77639DBE" w14:textId="77777777" w:rsidR="00380263" w:rsidRDefault="0038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0230" w14:textId="77777777" w:rsidR="00791EAE" w:rsidRDefault="00791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380263" w:rsidP="0029270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380263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380263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CF3BD" w14:textId="77777777" w:rsidR="00380263" w:rsidRDefault="00380263">
      <w:r>
        <w:separator/>
      </w:r>
    </w:p>
  </w:footnote>
  <w:footnote w:type="continuationSeparator" w:id="0">
    <w:p w14:paraId="19CAFB25" w14:textId="77777777" w:rsidR="00380263" w:rsidRDefault="0038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982AF" w14:textId="77777777" w:rsidR="00791EAE" w:rsidRDefault="00791E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380263" w:rsidP="001D2787">
    <w:pPr>
      <w:pStyle w:val="Header"/>
    </w:pPr>
  </w:p>
  <w:p w14:paraId="70DF9E56" w14:textId="77777777" w:rsidR="001D2787" w:rsidRDefault="00380263" w:rsidP="001D278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1F70958D" w:rsidR="00A73DB2" w:rsidRDefault="00380263" w:rsidP="00A92540">
    <w:pPr>
      <w:pStyle w:val="Header"/>
      <w:tabs>
        <w:tab w:val="clear" w:pos="4536"/>
        <w:tab w:val="clear" w:pos="9072"/>
        <w:tab w:val="left" w:pos="6675"/>
      </w:tabs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47148"/>
    <w:rsid w:val="00054EBA"/>
    <w:rsid w:val="000760F3"/>
    <w:rsid w:val="000C0908"/>
    <w:rsid w:val="000C3FC7"/>
    <w:rsid w:val="00112755"/>
    <w:rsid w:val="001D205D"/>
    <w:rsid w:val="00213CBB"/>
    <w:rsid w:val="0025783F"/>
    <w:rsid w:val="002B132C"/>
    <w:rsid w:val="003270BA"/>
    <w:rsid w:val="0034177E"/>
    <w:rsid w:val="00365471"/>
    <w:rsid w:val="00380263"/>
    <w:rsid w:val="004B3173"/>
    <w:rsid w:val="00565CA6"/>
    <w:rsid w:val="00604222"/>
    <w:rsid w:val="0065581F"/>
    <w:rsid w:val="00664C3D"/>
    <w:rsid w:val="00676FDD"/>
    <w:rsid w:val="006F0D33"/>
    <w:rsid w:val="00760882"/>
    <w:rsid w:val="00791EAE"/>
    <w:rsid w:val="008534C0"/>
    <w:rsid w:val="00857DD5"/>
    <w:rsid w:val="008F4C0C"/>
    <w:rsid w:val="0091224B"/>
    <w:rsid w:val="00963541"/>
    <w:rsid w:val="009805DB"/>
    <w:rsid w:val="009A58F8"/>
    <w:rsid w:val="00A03B32"/>
    <w:rsid w:val="00A13365"/>
    <w:rsid w:val="00A57924"/>
    <w:rsid w:val="00AD7E6C"/>
    <w:rsid w:val="00B45CA3"/>
    <w:rsid w:val="00B559F7"/>
    <w:rsid w:val="00B70FD3"/>
    <w:rsid w:val="00BA308E"/>
    <w:rsid w:val="00BD0EF1"/>
    <w:rsid w:val="00C167A3"/>
    <w:rsid w:val="00C4510F"/>
    <w:rsid w:val="00CA5B92"/>
    <w:rsid w:val="00CE376B"/>
    <w:rsid w:val="00D1761E"/>
    <w:rsid w:val="00DD3389"/>
    <w:rsid w:val="00E308F8"/>
    <w:rsid w:val="00E30CB6"/>
    <w:rsid w:val="00E87B64"/>
    <w:rsid w:val="00E9734F"/>
    <w:rsid w:val="00EA47EB"/>
    <w:rsid w:val="00F279B0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4</cp:revision>
  <cp:lastPrinted>2019-11-22T14:44:00Z</cp:lastPrinted>
  <dcterms:created xsi:type="dcterms:W3CDTF">2022-07-01T05:52:00Z</dcterms:created>
  <dcterms:modified xsi:type="dcterms:W3CDTF">2026-06-25T11:27:00Z</dcterms:modified>
</cp:coreProperties>
</file>